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30B09" w14:textId="77777777" w:rsidR="008761D4" w:rsidRPr="008761D4" w:rsidRDefault="008761D4" w:rsidP="008761D4">
      <w:pPr>
        <w:pStyle w:val="Caption"/>
        <w:framePr w:w="0" w:hRule="auto" w:hSpace="0" w:wrap="auto" w:vAnchor="margin" w:hAnchor="text" w:xAlign="left" w:yAlign="inline"/>
        <w:contextualSpacing/>
        <w:rPr>
          <w:rFonts w:asciiTheme="minorBidi" w:hAnsiTheme="minorBidi" w:cstheme="minorBidi"/>
          <w:b/>
          <w:bCs/>
        </w:rPr>
      </w:pPr>
      <w:r w:rsidRPr="008761D4">
        <w:rPr>
          <w:rFonts w:asciiTheme="minorBidi" w:hAnsiTheme="minorBidi" w:cstheme="minorBidi"/>
          <w:b/>
          <w:bCs/>
        </w:rPr>
        <w:t>IPLA</w:t>
      </w:r>
    </w:p>
    <w:p w14:paraId="7B6B2358" w14:textId="77777777" w:rsidR="008761D4" w:rsidRPr="008761D4" w:rsidRDefault="008761D4" w:rsidP="008761D4">
      <w:pPr>
        <w:pStyle w:val="Caption"/>
        <w:framePr w:w="0" w:hRule="auto" w:hSpace="0" w:wrap="auto" w:vAnchor="margin" w:hAnchor="text" w:xAlign="left" w:yAlign="inline"/>
        <w:contextualSpacing/>
        <w:rPr>
          <w:rFonts w:asciiTheme="minorBidi" w:hAnsiTheme="minorBidi" w:cstheme="minorBidi"/>
          <w:b/>
          <w:bCs/>
        </w:rPr>
      </w:pPr>
    </w:p>
    <w:p w14:paraId="5837E752" w14:textId="77777777" w:rsidR="008761D4" w:rsidRPr="00C3406F" w:rsidRDefault="008761D4" w:rsidP="008761D4">
      <w:pPr>
        <w:pStyle w:val="Caption"/>
        <w:framePr w:w="0" w:hRule="auto" w:hSpace="0" w:wrap="auto" w:vAnchor="margin" w:hAnchor="text" w:xAlign="left" w:yAlign="inline"/>
        <w:contextualSpacing/>
        <w:rPr>
          <w:rFonts w:asciiTheme="minorBidi" w:hAnsiTheme="minorBidi" w:cstheme="minorBidi"/>
        </w:rPr>
      </w:pPr>
      <w:r w:rsidRPr="008761D4">
        <w:rPr>
          <w:rFonts w:asciiTheme="minorBidi" w:hAnsiTheme="minorBidi" w:cstheme="minorBidi"/>
          <w:b/>
          <w:bCs/>
        </w:rPr>
        <w:t>Motions Form for AGM</w:t>
      </w:r>
    </w:p>
    <w:p w14:paraId="73B21478" w14:textId="77777777" w:rsidR="008761D4" w:rsidRDefault="008761D4" w:rsidP="008761D4">
      <w:pPr>
        <w:pStyle w:val="progress"/>
        <w:spacing w:after="0"/>
        <w:ind w:firstLine="0"/>
        <w:contextualSpacing/>
        <w:rPr>
          <w:rFonts w:asciiTheme="minorBidi" w:hAnsiTheme="minorBidi" w:cstheme="minorBidi"/>
          <w:sz w:val="28"/>
          <w:szCs w:val="28"/>
        </w:rPr>
      </w:pPr>
    </w:p>
    <w:p w14:paraId="11C83E13" w14:textId="77777777" w:rsidR="002E157F" w:rsidRDefault="008761D4" w:rsidP="00A84F12">
      <w:pPr>
        <w:pStyle w:val="progress"/>
        <w:spacing w:after="0"/>
        <w:ind w:left="-284" w:right="-755" w:firstLine="0"/>
        <w:contextualSpacing/>
        <w:jc w:val="center"/>
        <w:rPr>
          <w:rStyle w:val="Hyperlink"/>
          <w:rFonts w:asciiTheme="minorBidi" w:hAnsiTheme="minorBidi" w:cstheme="minorBidi"/>
          <w:b/>
          <w:sz w:val="22"/>
          <w:szCs w:val="22"/>
          <w:u w:val="none"/>
        </w:rPr>
      </w:pPr>
      <w:r w:rsidRPr="002E157F">
        <w:rPr>
          <w:rFonts w:asciiTheme="minorBidi" w:hAnsiTheme="minorBidi" w:cstheme="minorBidi"/>
          <w:sz w:val="22"/>
          <w:szCs w:val="22"/>
        </w:rPr>
        <w:t xml:space="preserve">Please submit one motion </w:t>
      </w:r>
      <w:r w:rsidR="00A84F12">
        <w:rPr>
          <w:rFonts w:asciiTheme="minorBidi" w:hAnsiTheme="minorBidi" w:cstheme="minorBidi"/>
          <w:sz w:val="22"/>
          <w:szCs w:val="22"/>
        </w:rPr>
        <w:t xml:space="preserve">per </w:t>
      </w:r>
      <w:r w:rsidRPr="002E157F">
        <w:rPr>
          <w:rFonts w:asciiTheme="minorBidi" w:hAnsiTheme="minorBidi" w:cstheme="minorBidi"/>
          <w:sz w:val="22"/>
          <w:szCs w:val="22"/>
        </w:rPr>
        <w:t>copy of this form and return it to</w:t>
      </w:r>
      <w:r w:rsidRPr="00A96037">
        <w:rPr>
          <w:rFonts w:asciiTheme="minorBidi" w:hAnsiTheme="minorBidi" w:cstheme="minorBidi"/>
          <w:sz w:val="22"/>
          <w:szCs w:val="22"/>
        </w:rPr>
        <w:t>:</w:t>
      </w:r>
      <w:r w:rsidR="00FE4C2A" w:rsidRPr="00A96037">
        <w:rPr>
          <w:sz w:val="22"/>
          <w:szCs w:val="22"/>
        </w:rPr>
        <w:t xml:space="preserve"> </w:t>
      </w:r>
      <w:hyperlink r:id="rId6" w:history="1">
        <w:r w:rsidR="00A96037" w:rsidRPr="00A96037">
          <w:rPr>
            <w:rStyle w:val="Hyperlink"/>
            <w:rFonts w:ascii="Arial" w:hAnsi="Arial" w:cs="Arial"/>
            <w:sz w:val="22"/>
            <w:szCs w:val="22"/>
          </w:rPr>
          <w:t>liz.myers@physical-literacy.org.uk</w:t>
        </w:r>
      </w:hyperlink>
      <w:r w:rsidR="00FE4C2A">
        <w:rPr>
          <w:rFonts w:asciiTheme="minorBidi" w:hAnsiTheme="minorBidi" w:cstheme="minorBidi"/>
          <w:sz w:val="22"/>
          <w:szCs w:val="22"/>
        </w:rPr>
        <w:t xml:space="preserve"> </w:t>
      </w:r>
      <w:r w:rsidR="006F6325">
        <w:rPr>
          <w:rFonts w:asciiTheme="minorBidi" w:hAnsiTheme="minorBidi" w:cstheme="minorBidi"/>
          <w:sz w:val="22"/>
          <w:szCs w:val="22"/>
        </w:rPr>
        <w:t xml:space="preserve"> </w:t>
      </w:r>
    </w:p>
    <w:p w14:paraId="4A0229C1" w14:textId="384EC395" w:rsidR="008761D4" w:rsidRPr="002E157F" w:rsidRDefault="008948D7" w:rsidP="00A84F12">
      <w:pPr>
        <w:pStyle w:val="progress"/>
        <w:spacing w:after="0"/>
        <w:ind w:left="-284" w:right="-755" w:firstLine="0"/>
        <w:contextualSpacing/>
        <w:jc w:val="center"/>
        <w:rPr>
          <w:rFonts w:asciiTheme="minorBidi" w:hAnsiTheme="minorBidi" w:cstheme="minorBidi"/>
          <w:bCs/>
          <w:sz w:val="22"/>
          <w:szCs w:val="22"/>
        </w:rPr>
      </w:pPr>
      <w:r w:rsidRPr="002E157F">
        <w:rPr>
          <w:rFonts w:asciiTheme="minorBidi" w:hAnsiTheme="minorBidi" w:cstheme="minorBidi"/>
          <w:bCs/>
          <w:sz w:val="22"/>
          <w:szCs w:val="22"/>
        </w:rPr>
        <w:t>b</w:t>
      </w:r>
      <w:bookmarkStart w:id="0" w:name="_GoBack"/>
      <w:bookmarkEnd w:id="0"/>
      <w:r w:rsidR="00EB2E21">
        <w:rPr>
          <w:rFonts w:asciiTheme="minorBidi" w:hAnsiTheme="minorBidi" w:cstheme="minorBidi"/>
          <w:bCs/>
          <w:sz w:val="22"/>
          <w:szCs w:val="22"/>
        </w:rPr>
        <w:t>y 13</w:t>
      </w:r>
      <w:r w:rsidR="008761D4" w:rsidRPr="002E157F">
        <w:rPr>
          <w:rFonts w:asciiTheme="minorBidi" w:hAnsiTheme="minorBidi" w:cstheme="minorBidi"/>
          <w:bCs/>
          <w:sz w:val="22"/>
          <w:szCs w:val="22"/>
        </w:rPr>
        <w:t xml:space="preserve">00 (GMT) </w:t>
      </w:r>
      <w:r w:rsidR="00EB2E21">
        <w:rPr>
          <w:rFonts w:asciiTheme="minorBidi" w:hAnsiTheme="minorBidi" w:cstheme="minorBidi"/>
          <w:bCs/>
          <w:sz w:val="22"/>
          <w:szCs w:val="22"/>
        </w:rPr>
        <w:t>Wednesday 6</w:t>
      </w:r>
      <w:r w:rsidR="00EB2E21" w:rsidRPr="00EB2E21">
        <w:rPr>
          <w:rFonts w:asciiTheme="minorBidi" w:hAnsiTheme="minorBidi" w:cstheme="minorBidi"/>
          <w:bCs/>
          <w:sz w:val="22"/>
          <w:szCs w:val="22"/>
          <w:vertAlign w:val="superscript"/>
        </w:rPr>
        <w:t>th</w:t>
      </w:r>
      <w:r w:rsidR="00EB2E21">
        <w:rPr>
          <w:rFonts w:asciiTheme="minorBidi" w:hAnsiTheme="minorBidi" w:cstheme="minorBidi"/>
          <w:bCs/>
          <w:sz w:val="22"/>
          <w:szCs w:val="22"/>
        </w:rPr>
        <w:t xml:space="preserve"> June</w:t>
      </w:r>
      <w:r w:rsidR="008761D4" w:rsidRPr="002E157F">
        <w:rPr>
          <w:rFonts w:asciiTheme="minorBidi" w:hAnsiTheme="minorBidi" w:cstheme="minorBidi"/>
          <w:bCs/>
          <w:sz w:val="22"/>
          <w:szCs w:val="22"/>
        </w:rPr>
        <w:t xml:space="preserve"> 201</w:t>
      </w:r>
      <w:r w:rsidR="00EB2E21">
        <w:rPr>
          <w:rFonts w:asciiTheme="minorBidi" w:hAnsiTheme="minorBidi" w:cstheme="minorBidi"/>
          <w:bCs/>
          <w:sz w:val="22"/>
          <w:szCs w:val="22"/>
        </w:rPr>
        <w:t>9</w:t>
      </w:r>
    </w:p>
    <w:p w14:paraId="5008BC8F" w14:textId="77777777" w:rsidR="00581086" w:rsidRDefault="00581086"/>
    <w:p w14:paraId="7A36A5EB" w14:textId="77777777" w:rsidR="002E157F" w:rsidRPr="002E157F" w:rsidRDefault="002E157F" w:rsidP="00A84F12">
      <w:pPr>
        <w:rPr>
          <w:rFonts w:asciiTheme="minorBidi" w:hAnsiTheme="minorBidi"/>
          <w:i/>
          <w:iCs/>
        </w:rPr>
      </w:pPr>
      <w:r w:rsidRPr="002E157F">
        <w:rPr>
          <w:rFonts w:asciiTheme="minorBidi" w:hAnsiTheme="minorBidi"/>
          <w:i/>
          <w:iCs/>
          <w:color w:val="000000"/>
          <w:sz w:val="20"/>
          <w:szCs w:val="20"/>
        </w:rPr>
        <w:t xml:space="preserve">Whilst the AGM is a formal meeting and we are required to follow a set agenda, we would like to invite voting members to submit motions, which is a vehicle to officially register ideas, issues </w:t>
      </w:r>
      <w:r w:rsidR="006F6325" w:rsidRPr="002E157F">
        <w:rPr>
          <w:rFonts w:asciiTheme="minorBidi" w:hAnsiTheme="minorBidi"/>
          <w:i/>
          <w:iCs/>
          <w:color w:val="000000"/>
          <w:sz w:val="20"/>
          <w:szCs w:val="20"/>
        </w:rPr>
        <w:t>etc.</w:t>
      </w:r>
      <w:r w:rsidRPr="002E157F">
        <w:rPr>
          <w:rFonts w:asciiTheme="minorBidi" w:hAnsiTheme="minorBidi"/>
          <w:i/>
          <w:iCs/>
          <w:color w:val="000000"/>
          <w:sz w:val="20"/>
          <w:szCs w:val="20"/>
        </w:rPr>
        <w:t xml:space="preserve"> that the voting members would like to raise. Motions will </w:t>
      </w:r>
      <w:r w:rsidRPr="00A84F12">
        <w:rPr>
          <w:rFonts w:asciiTheme="minorBidi" w:hAnsiTheme="minorBidi"/>
          <w:b/>
          <w:bCs/>
          <w:i/>
          <w:iCs/>
          <w:color w:val="000000"/>
          <w:sz w:val="20"/>
          <w:szCs w:val="20"/>
        </w:rPr>
        <w:t>not</w:t>
      </w:r>
      <w:r w:rsidRPr="002E157F">
        <w:rPr>
          <w:rFonts w:asciiTheme="minorBidi" w:hAnsiTheme="minorBidi"/>
          <w:i/>
          <w:iCs/>
          <w:color w:val="000000"/>
          <w:sz w:val="20"/>
          <w:szCs w:val="20"/>
        </w:rPr>
        <w:t xml:space="preserve"> be discussed at the AGM, but will be taken forward to the </w:t>
      </w:r>
      <w:r w:rsidR="00A84F12">
        <w:rPr>
          <w:rFonts w:asciiTheme="minorBidi" w:hAnsiTheme="minorBidi"/>
          <w:i/>
          <w:iCs/>
          <w:color w:val="000000"/>
          <w:sz w:val="20"/>
          <w:szCs w:val="20"/>
        </w:rPr>
        <w:t xml:space="preserve">next </w:t>
      </w:r>
      <w:r w:rsidRPr="002E157F">
        <w:rPr>
          <w:rFonts w:asciiTheme="minorBidi" w:hAnsiTheme="minorBidi"/>
          <w:i/>
          <w:iCs/>
          <w:color w:val="000000"/>
          <w:sz w:val="20"/>
          <w:szCs w:val="20"/>
        </w:rPr>
        <w:t>Trustees’ meeting. Five minutes is available per motion</w:t>
      </w:r>
      <w:r w:rsidR="00A84F12">
        <w:rPr>
          <w:rFonts w:asciiTheme="minorBidi" w:hAnsiTheme="minorBidi"/>
          <w:i/>
          <w:iCs/>
          <w:color w:val="000000"/>
          <w:sz w:val="20"/>
          <w:szCs w:val="20"/>
        </w:rPr>
        <w:t xml:space="preserve"> (</w:t>
      </w:r>
      <w:r w:rsidR="006F6325">
        <w:rPr>
          <w:rFonts w:asciiTheme="minorBidi" w:hAnsiTheme="minorBidi"/>
          <w:i/>
          <w:iCs/>
          <w:color w:val="000000"/>
          <w:sz w:val="20"/>
          <w:szCs w:val="20"/>
        </w:rPr>
        <w:t>i.e.</w:t>
      </w:r>
      <w:r w:rsidR="00A84F12">
        <w:rPr>
          <w:rFonts w:asciiTheme="minorBidi" w:hAnsiTheme="minorBidi"/>
          <w:i/>
          <w:iCs/>
          <w:color w:val="000000"/>
          <w:sz w:val="20"/>
          <w:szCs w:val="20"/>
        </w:rPr>
        <w:t xml:space="preserve"> the motion proposal will be invited to read out their motion and give a very brief overview).</w:t>
      </w:r>
      <w:r w:rsidRPr="002E157F">
        <w:rPr>
          <w:rFonts w:asciiTheme="minorBidi" w:hAnsiTheme="minorBidi"/>
          <w:i/>
          <w:iCs/>
          <w:color w:val="000000"/>
          <w:sz w:val="20"/>
          <w:szCs w:val="20"/>
        </w:rPr>
        <w:t xml:space="preserve">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8761D4" w:rsidRPr="00C3406F" w14:paraId="4786BA82" w14:textId="77777777" w:rsidTr="00C574F8">
        <w:tc>
          <w:tcPr>
            <w:tcW w:w="9351" w:type="dxa"/>
          </w:tcPr>
          <w:p w14:paraId="1D881EC3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0A10D205" w14:textId="77777777" w:rsidR="008761D4" w:rsidRP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761D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Motion:</w:t>
            </w:r>
          </w:p>
          <w:p w14:paraId="4255BF9D" w14:textId="77777777" w:rsidR="008761D4" w:rsidRP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01EA0EB1" w14:textId="3993C4DA" w:rsidR="001F2B47" w:rsidRDefault="001F2B47" w:rsidP="001F2B47">
            <w:pP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</w:p>
          <w:p w14:paraId="0CCB3C5B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BD71A5D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361B618A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5379B96F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FCBAA0B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43475637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22C35D50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3BDF9E07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0CBE55D4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CEF4CFA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0368FE0C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DE6C323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48D8F912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46D7FBFC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6EAC138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570376E8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3AF57BE5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69EE352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4883A68B" w14:textId="77777777" w:rsidR="002E157F" w:rsidRDefault="002E157F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D98EFBE" w14:textId="77777777" w:rsidR="002E157F" w:rsidRDefault="002E157F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F3256A3" w14:textId="77777777" w:rsidR="002E157F" w:rsidRDefault="002E157F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932ACEA" w14:textId="77777777" w:rsidR="002E157F" w:rsidRDefault="002E157F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28207708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008348A6" w14:textId="77777777" w:rsidR="008761D4" w:rsidRPr="00C3406F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761D4" w:rsidRPr="00C3406F" w14:paraId="5938B37A" w14:textId="77777777" w:rsidTr="00C574F8">
        <w:tc>
          <w:tcPr>
            <w:tcW w:w="9351" w:type="dxa"/>
          </w:tcPr>
          <w:p w14:paraId="16ADDB88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26CBA83B" w14:textId="04F0BC7B" w:rsidR="008761D4" w:rsidRPr="008761D4" w:rsidRDefault="008761D4" w:rsidP="00A84F12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761D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Proposed by:</w:t>
            </w:r>
            <w:r w:rsidR="00A16D0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1F2B4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6E019F45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4F4810FA" w14:textId="77777777" w:rsidR="008761D4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1AC02ADA" w14:textId="77777777" w:rsidR="008761D4" w:rsidRPr="00C3406F" w:rsidRDefault="008761D4" w:rsidP="00C574F8">
            <w:pPr>
              <w:pStyle w:val="progress"/>
              <w:spacing w:after="0"/>
              <w:ind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6F4A37B1" w14:textId="77777777" w:rsidR="008761D4" w:rsidRDefault="008761D4" w:rsidP="00A16D0D"/>
    <w:sectPr w:rsidR="008761D4" w:rsidSect="008761D4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opi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87ExtraBlack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0006"/>
    <w:multiLevelType w:val="hybridMultilevel"/>
    <w:tmpl w:val="350C842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85C2D78"/>
    <w:multiLevelType w:val="hybridMultilevel"/>
    <w:tmpl w:val="72549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E18C6"/>
    <w:multiLevelType w:val="hybridMultilevel"/>
    <w:tmpl w:val="4BF67D9A"/>
    <w:lvl w:ilvl="0" w:tplc="D49C1490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D4"/>
    <w:rsid w:val="001F2B47"/>
    <w:rsid w:val="002E157F"/>
    <w:rsid w:val="003B633B"/>
    <w:rsid w:val="003F7666"/>
    <w:rsid w:val="00581086"/>
    <w:rsid w:val="006F6325"/>
    <w:rsid w:val="008761D4"/>
    <w:rsid w:val="008948D7"/>
    <w:rsid w:val="00A16D0D"/>
    <w:rsid w:val="00A84F12"/>
    <w:rsid w:val="00A96037"/>
    <w:rsid w:val="00B15B52"/>
    <w:rsid w:val="00EB2E21"/>
    <w:rsid w:val="00F0261F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56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ress">
    <w:name w:val="progress"/>
    <w:basedOn w:val="Normal"/>
    <w:rsid w:val="008761D4"/>
    <w:pPr>
      <w:spacing w:after="60" w:line="240" w:lineRule="auto"/>
      <w:ind w:firstLine="170"/>
    </w:pPr>
    <w:rPr>
      <w:rFonts w:ascii="Utopia" w:eastAsia="Times New Roman" w:hAnsi="Utopia" w:cs="Times New Roman"/>
      <w:color w:val="000000"/>
      <w:spacing w:val="-10"/>
      <w:kern w:val="2"/>
      <w:sz w:val="17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1D4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8761D4"/>
    <w:pPr>
      <w:framePr w:w="10722" w:h="1729" w:hSpace="181" w:wrap="notBeside" w:vAnchor="text" w:hAnchor="page" w:x="619" w:y="1"/>
      <w:spacing w:after="0" w:line="240" w:lineRule="auto"/>
      <w:jc w:val="center"/>
    </w:pPr>
    <w:rPr>
      <w:rFonts w:ascii="Frutiger 87ExtraBlackCn" w:eastAsia="Times New Roman" w:hAnsi="Frutiger 87ExtraBlackCn" w:cs="Times New Roman"/>
      <w:color w:val="000000"/>
      <w:sz w:val="44"/>
      <w:szCs w:val="20"/>
      <w:lang w:eastAsia="en-US"/>
    </w:rPr>
  </w:style>
  <w:style w:type="table" w:styleId="TableGrid">
    <w:name w:val="Table Grid"/>
    <w:basedOn w:val="TableNormal"/>
    <w:uiPriority w:val="59"/>
    <w:rsid w:val="0087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B47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ress">
    <w:name w:val="progress"/>
    <w:basedOn w:val="Normal"/>
    <w:rsid w:val="008761D4"/>
    <w:pPr>
      <w:spacing w:after="60" w:line="240" w:lineRule="auto"/>
      <w:ind w:firstLine="170"/>
    </w:pPr>
    <w:rPr>
      <w:rFonts w:ascii="Utopia" w:eastAsia="Times New Roman" w:hAnsi="Utopia" w:cs="Times New Roman"/>
      <w:color w:val="000000"/>
      <w:spacing w:val="-10"/>
      <w:kern w:val="2"/>
      <w:sz w:val="17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1D4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8761D4"/>
    <w:pPr>
      <w:framePr w:w="10722" w:h="1729" w:hSpace="181" w:wrap="notBeside" w:vAnchor="text" w:hAnchor="page" w:x="619" w:y="1"/>
      <w:spacing w:after="0" w:line="240" w:lineRule="auto"/>
      <w:jc w:val="center"/>
    </w:pPr>
    <w:rPr>
      <w:rFonts w:ascii="Frutiger 87ExtraBlackCn" w:eastAsia="Times New Roman" w:hAnsi="Frutiger 87ExtraBlackCn" w:cs="Times New Roman"/>
      <w:color w:val="000000"/>
      <w:sz w:val="44"/>
      <w:szCs w:val="20"/>
      <w:lang w:eastAsia="en-US"/>
    </w:rPr>
  </w:style>
  <w:style w:type="table" w:styleId="TableGrid">
    <w:name w:val="Table Grid"/>
    <w:basedOn w:val="TableNormal"/>
    <w:uiPriority w:val="59"/>
    <w:rsid w:val="0087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B47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.myers@physical-literacy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Taplin</dc:creator>
  <cp:lastModifiedBy>Nigel</cp:lastModifiedBy>
  <cp:revision>2</cp:revision>
  <dcterms:created xsi:type="dcterms:W3CDTF">2019-05-22T09:55:00Z</dcterms:created>
  <dcterms:modified xsi:type="dcterms:W3CDTF">2019-05-22T09:55:00Z</dcterms:modified>
</cp:coreProperties>
</file>